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97B87">
      <w:pPr>
        <w:pStyle w:val="3"/>
        <w:keepNext w:val="0"/>
        <w:keepLines w:val="0"/>
        <w:widowControl/>
        <w:suppressLineNumbers w:val="0"/>
        <w:rPr>
          <w:rFonts w:hint="eastAsia" w:eastAsiaTheme="minorEastAsia"/>
          <w:b w:val="0"/>
          <w:bCs w:val="0"/>
          <w:sz w:val="48"/>
          <w:szCs w:val="48"/>
          <w:lang w:val="en-US" w:eastAsia="zh-CN"/>
        </w:rPr>
      </w:pPr>
      <w:r>
        <w:rPr>
          <w:rFonts w:hint="eastAsia"/>
          <w:b w:val="0"/>
          <w:bCs w:val="0"/>
          <w:sz w:val="48"/>
          <w:szCs w:val="48"/>
          <w:lang w:val="en-US" w:eastAsia="zh-CN"/>
        </w:rPr>
        <w:t>第五课</w:t>
      </w:r>
    </w:p>
    <w:p w14:paraId="076C5608">
      <w:pPr>
        <w:pStyle w:val="3"/>
        <w:keepNext w:val="0"/>
        <w:keepLines w:val="0"/>
        <w:widowControl/>
        <w:suppressLineNumbers w:val="0"/>
        <w:rPr>
          <w:rFonts w:hint="eastAsia" w:eastAsiaTheme="minorEastAsia"/>
          <w:b w:val="0"/>
          <w:bCs w:val="0"/>
          <w:lang w:eastAsia="zh-CN"/>
        </w:rPr>
      </w:pPr>
      <w:r>
        <w:rPr>
          <w:b w:val="0"/>
          <w:bCs w:val="0"/>
        </w:rPr>
        <w:t>今天来</w:t>
      </w:r>
      <w:r>
        <w:rPr>
          <w:rFonts w:hint="eastAsia"/>
          <w:b w:val="0"/>
          <w:bCs w:val="0"/>
          <w:lang w:val="en-US" w:eastAsia="zh-CN"/>
        </w:rPr>
        <w:t>学习</w:t>
      </w:r>
      <w:r>
        <w:rPr>
          <w:b w:val="0"/>
          <w:bCs w:val="0"/>
        </w:rPr>
        <w:t>一个新的内容啊，也是我们整个</w:t>
      </w:r>
      <w:r>
        <w:rPr>
          <w:rFonts w:hint="eastAsia"/>
          <w:b w:val="0"/>
          <w:bCs w:val="0"/>
          <w:lang w:val="en-US" w:eastAsia="zh-CN"/>
        </w:rPr>
        <w:t>灵修</w:t>
      </w:r>
      <w:r>
        <w:rPr>
          <w:b w:val="0"/>
          <w:bCs w:val="0"/>
        </w:rPr>
        <w:t>的最后一个部分</w:t>
      </w:r>
      <w:r>
        <w:rPr>
          <w:rFonts w:hint="eastAsia"/>
          <w:b w:val="0"/>
          <w:bCs w:val="0"/>
          <w:lang w:eastAsia="zh-CN"/>
        </w:rPr>
        <w:t>，</w:t>
      </w:r>
      <w:r>
        <w:rPr>
          <w:b w:val="0"/>
          <w:bCs w:val="0"/>
        </w:rPr>
        <w:t>就是</w:t>
      </w:r>
      <w:r>
        <w:rPr>
          <w:rStyle w:val="6"/>
          <w:b w:val="0"/>
          <w:bCs w:val="0"/>
        </w:rPr>
        <w:t>践行主道</w:t>
      </w:r>
      <w:r>
        <w:rPr>
          <w:rStyle w:val="6"/>
          <w:rFonts w:hint="eastAsia"/>
          <w:b w:val="0"/>
          <w:bCs w:val="0"/>
          <w:lang w:eastAsia="zh-CN"/>
        </w:rPr>
        <w:t>。</w:t>
      </w:r>
    </w:p>
    <w:p w14:paraId="7EBCE657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我们之前</w:t>
      </w:r>
      <w:r>
        <w:rPr>
          <w:rStyle w:val="6"/>
          <w:b w:val="0"/>
          <w:bCs w:val="0"/>
        </w:rPr>
        <w:t>梳理了经文</w:t>
      </w:r>
      <w:r>
        <w:rPr>
          <w:b w:val="0"/>
          <w:bCs w:val="0"/>
        </w:rPr>
        <w:t>，然后又对经文一个</w:t>
      </w:r>
      <w:r>
        <w:rPr>
          <w:rStyle w:val="6"/>
          <w:b w:val="0"/>
          <w:bCs w:val="0"/>
        </w:rPr>
        <w:t>默想</w:t>
      </w:r>
      <w:r>
        <w:rPr>
          <w:b w:val="0"/>
          <w:bCs w:val="0"/>
        </w:rPr>
        <w:t>。然后在这个默想过程当中</w:t>
      </w:r>
      <w:r>
        <w:rPr>
          <w:rStyle w:val="6"/>
          <w:b w:val="0"/>
          <w:bCs w:val="0"/>
        </w:rPr>
        <w:t>得到了光照</w:t>
      </w:r>
      <w:r>
        <w:rPr>
          <w:b w:val="0"/>
          <w:bCs w:val="0"/>
        </w:rPr>
        <w:t>。得到光照点之后呢，我们又回到经文中来</w:t>
      </w:r>
      <w:r>
        <w:rPr>
          <w:rStyle w:val="6"/>
          <w:b w:val="0"/>
          <w:bCs w:val="0"/>
        </w:rPr>
        <w:t>认识神，认识人</w:t>
      </w:r>
      <w:r>
        <w:rPr>
          <w:b w:val="0"/>
          <w:bCs w:val="0"/>
        </w:rPr>
        <w:t>，并且围绕光照点来对自己展开了一个</w:t>
      </w:r>
      <w:r>
        <w:rPr>
          <w:rStyle w:val="6"/>
          <w:b w:val="0"/>
          <w:bCs w:val="0"/>
        </w:rPr>
        <w:t>内省</w:t>
      </w:r>
      <w:r>
        <w:rPr>
          <w:b w:val="0"/>
          <w:bCs w:val="0"/>
        </w:rPr>
        <w:t>。</w:t>
      </w:r>
      <w:r>
        <w:rPr>
          <w:rFonts w:hint="eastAsia"/>
          <w:b w:val="0"/>
          <w:bCs w:val="0"/>
          <w:lang w:val="en-US" w:eastAsia="zh-CN"/>
        </w:rPr>
        <w:t>上一课</w:t>
      </w:r>
      <w:r>
        <w:rPr>
          <w:b w:val="0"/>
          <w:bCs w:val="0"/>
        </w:rPr>
        <w:t>讲到内省是整个灵修中非常重要的一个环节。我们灵修当中</w:t>
      </w:r>
      <w:r>
        <w:rPr>
          <w:rFonts w:hint="eastAsia"/>
          <w:b w:val="0"/>
          <w:bCs w:val="0"/>
          <w:lang w:val="en-US" w:eastAsia="zh-CN"/>
        </w:rPr>
        <w:t>省察</w:t>
      </w:r>
      <w:r>
        <w:rPr>
          <w:b w:val="0"/>
          <w:bCs w:val="0"/>
        </w:rPr>
        <w:t>自己是很重要的。但是</w:t>
      </w:r>
      <w:r>
        <w:rPr>
          <w:rFonts w:hint="eastAsia"/>
          <w:b w:val="0"/>
          <w:bCs w:val="0"/>
          <w:lang w:val="en-US" w:eastAsia="zh-CN"/>
        </w:rPr>
        <w:t>省察</w:t>
      </w:r>
      <w:r>
        <w:rPr>
          <w:b w:val="0"/>
          <w:bCs w:val="0"/>
        </w:rPr>
        <w:t>完了之后，我们不</w:t>
      </w:r>
      <w:r>
        <w:rPr>
          <w:rFonts w:hint="eastAsia"/>
          <w:b w:val="0"/>
          <w:bCs w:val="0"/>
          <w:lang w:val="en-US" w:eastAsia="zh-CN"/>
        </w:rPr>
        <w:t>能</w:t>
      </w:r>
      <w:r>
        <w:rPr>
          <w:b w:val="0"/>
          <w:bCs w:val="0"/>
        </w:rPr>
        <w:t>仅仅停留在</w:t>
      </w:r>
      <w:r>
        <w:rPr>
          <w:rStyle w:val="6"/>
          <w:b w:val="0"/>
          <w:bCs w:val="0"/>
        </w:rPr>
        <w:t>一个感动</w:t>
      </w:r>
      <w:r>
        <w:rPr>
          <w:b w:val="0"/>
          <w:bCs w:val="0"/>
        </w:rPr>
        <w:t>的阶段啊，还要</w:t>
      </w:r>
      <w:r>
        <w:rPr>
          <w:rFonts w:hint="eastAsia"/>
          <w:b w:val="0"/>
          <w:bCs w:val="0"/>
          <w:lang w:val="en-US" w:eastAsia="zh-CN"/>
        </w:rPr>
        <w:t>有回应</w:t>
      </w:r>
      <w:r>
        <w:rPr>
          <w:b w:val="0"/>
          <w:bCs w:val="0"/>
        </w:rPr>
        <w:t>。这就是我们</w:t>
      </w:r>
      <w:r>
        <w:rPr>
          <w:rFonts w:hint="eastAsia"/>
          <w:b w:val="0"/>
          <w:bCs w:val="0"/>
          <w:lang w:val="en-US" w:eastAsia="zh-CN"/>
        </w:rPr>
        <w:t>真光APP</w:t>
      </w:r>
      <w:r>
        <w:rPr>
          <w:b w:val="0"/>
          <w:bCs w:val="0"/>
        </w:rPr>
        <w:t>中作业内容</w:t>
      </w:r>
      <w:r>
        <w:rPr>
          <w:rFonts w:hint="eastAsia"/>
          <w:b w:val="0"/>
          <w:bCs w:val="0"/>
          <w:lang w:eastAsia="zh-CN"/>
        </w:rPr>
        <w:t>的</w:t>
      </w:r>
      <w:r>
        <w:rPr>
          <w:b w:val="0"/>
          <w:bCs w:val="0"/>
        </w:rPr>
        <w:t>最后一个部分，</w:t>
      </w:r>
      <w:r>
        <w:rPr>
          <w:rStyle w:val="6"/>
          <w:b w:val="0"/>
          <w:bCs w:val="0"/>
        </w:rPr>
        <w:t>圣道践</w:t>
      </w:r>
      <w:r>
        <w:rPr>
          <w:rStyle w:val="6"/>
          <w:rFonts w:hint="eastAsia"/>
          <w:b w:val="0"/>
          <w:bCs w:val="0"/>
          <w:lang w:val="en-US" w:eastAsia="zh-CN"/>
        </w:rPr>
        <w:t>行</w:t>
      </w:r>
      <w:r>
        <w:rPr>
          <w:b w:val="0"/>
          <w:bCs w:val="0"/>
        </w:rPr>
        <w:t>。</w:t>
      </w:r>
    </w:p>
    <w:p w14:paraId="1A0A56D5">
      <w:pPr>
        <w:pStyle w:val="2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什么是圣道践行？</w:t>
      </w:r>
    </w:p>
    <w:p w14:paraId="61E22255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圣道践行，就是我们</w:t>
      </w:r>
      <w:r>
        <w:rPr>
          <w:rStyle w:val="6"/>
          <w:b w:val="0"/>
          <w:bCs w:val="0"/>
        </w:rPr>
        <w:t>将灵修中领受的真理和感动</w:t>
      </w:r>
      <w:r>
        <w:rPr>
          <w:b w:val="0"/>
          <w:bCs w:val="0"/>
        </w:rPr>
        <w:t>，你在灵修中被光照了，被</w:t>
      </w:r>
      <w:r>
        <w:rPr>
          <w:rFonts w:hint="eastAsia"/>
          <w:b w:val="0"/>
          <w:bCs w:val="0"/>
          <w:lang w:val="en-US" w:eastAsia="zh-CN"/>
        </w:rPr>
        <w:t>触</w:t>
      </w:r>
      <w:r>
        <w:rPr>
          <w:b w:val="0"/>
          <w:bCs w:val="0"/>
        </w:rPr>
        <w:t>动了</w:t>
      </w:r>
      <w:r>
        <w:rPr>
          <w:rFonts w:hint="eastAsia"/>
          <w:b w:val="0"/>
          <w:bCs w:val="0"/>
          <w:lang w:eastAsia="zh-CN"/>
        </w:rPr>
        <w:t>，</w:t>
      </w:r>
      <w:r>
        <w:rPr>
          <w:b w:val="0"/>
          <w:bCs w:val="0"/>
        </w:rPr>
        <w:t>把这个感动</w:t>
      </w:r>
      <w:r>
        <w:rPr>
          <w:rFonts w:hint="eastAsia"/>
          <w:b w:val="0"/>
          <w:bCs w:val="0"/>
          <w:lang w:eastAsia="zh-CN"/>
        </w:rPr>
        <w:t>和</w:t>
      </w:r>
      <w:r>
        <w:rPr>
          <w:b w:val="0"/>
          <w:bCs w:val="0"/>
        </w:rPr>
        <w:t>领受，</w:t>
      </w:r>
      <w:r>
        <w:rPr>
          <w:rStyle w:val="6"/>
          <w:b w:val="0"/>
          <w:bCs w:val="0"/>
        </w:rPr>
        <w:t>转化为信心的行动</w:t>
      </w:r>
      <w:r>
        <w:rPr>
          <w:b w:val="0"/>
          <w:bCs w:val="0"/>
        </w:rPr>
        <w:t>。就是你被光照到生命中有什么</w:t>
      </w:r>
      <w:r>
        <w:rPr>
          <w:rFonts w:hint="eastAsia"/>
          <w:b w:val="0"/>
          <w:bCs w:val="0"/>
          <w:lang w:val="en-US" w:eastAsia="zh-CN"/>
        </w:rPr>
        <w:t>亏欠和</w:t>
      </w:r>
      <w:r>
        <w:rPr>
          <w:b w:val="0"/>
          <w:bCs w:val="0"/>
        </w:rPr>
        <w:t>缺乏，那怎么办呢？</w:t>
      </w:r>
      <w:r>
        <w:rPr>
          <w:rFonts w:hint="eastAsia"/>
          <w:b w:val="0"/>
          <w:bCs w:val="0"/>
          <w:lang w:val="en-US" w:eastAsia="zh-CN"/>
        </w:rPr>
        <w:t>求主帮助我们。</w:t>
      </w:r>
      <w:r>
        <w:rPr>
          <w:b w:val="0"/>
          <w:bCs w:val="0"/>
        </w:rPr>
        <w:t>你有什么需要来依靠主，你有什么亏欠来在主的面前来悔改啊</w:t>
      </w:r>
      <w:r>
        <w:rPr>
          <w:rFonts w:hint="eastAsia"/>
          <w:b w:val="0"/>
          <w:bCs w:val="0"/>
          <w:lang w:eastAsia="zh-CN"/>
        </w:rPr>
        <w:t>，</w:t>
      </w:r>
      <w:r>
        <w:rPr>
          <w:rFonts w:hint="eastAsia"/>
          <w:b w:val="0"/>
          <w:bCs w:val="0"/>
          <w:lang w:val="en-US" w:eastAsia="zh-CN"/>
        </w:rPr>
        <w:t>生命做出的一系列改变，</w:t>
      </w:r>
      <w:r>
        <w:rPr>
          <w:b w:val="0"/>
          <w:bCs w:val="0"/>
        </w:rPr>
        <w:t>这是圣道践行。</w:t>
      </w:r>
    </w:p>
    <w:p w14:paraId="23750275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我们</w:t>
      </w:r>
      <w:r>
        <w:rPr>
          <w:rFonts w:hint="eastAsia"/>
          <w:b w:val="0"/>
          <w:bCs w:val="0"/>
          <w:lang w:val="en-US" w:eastAsia="zh-CN"/>
        </w:rPr>
        <w:t>前面的梳理默想光照和内省</w:t>
      </w:r>
      <w:r>
        <w:rPr>
          <w:b w:val="0"/>
          <w:bCs w:val="0"/>
        </w:rPr>
        <w:t>，是整个圣道践行主道的</w:t>
      </w:r>
      <w:r>
        <w:rPr>
          <w:rStyle w:val="6"/>
          <w:b w:val="0"/>
          <w:bCs w:val="0"/>
        </w:rPr>
        <w:t>基础</w:t>
      </w:r>
      <w:r>
        <w:rPr>
          <w:b w:val="0"/>
          <w:bCs w:val="0"/>
        </w:rPr>
        <w:t>，就是我们践行主道是一定是建立在</w:t>
      </w:r>
      <w:r>
        <w:rPr>
          <w:rStyle w:val="6"/>
          <w:b w:val="0"/>
          <w:bCs w:val="0"/>
        </w:rPr>
        <w:t>灵修的基础上</w:t>
      </w:r>
      <w:r>
        <w:rPr>
          <w:b w:val="0"/>
          <w:bCs w:val="0"/>
        </w:rPr>
        <w:t>。我们也看到整个灵修就是建立在</w:t>
      </w:r>
      <w:r>
        <w:rPr>
          <w:rStyle w:val="6"/>
          <w:b w:val="0"/>
          <w:bCs w:val="0"/>
        </w:rPr>
        <w:t>圣经的基</w:t>
      </w:r>
      <w:r>
        <w:rPr>
          <w:b w:val="0"/>
          <w:bCs w:val="0"/>
        </w:rPr>
        <w:t>础</w:t>
      </w:r>
      <w:r>
        <w:rPr>
          <w:rStyle w:val="6"/>
          <w:b w:val="0"/>
          <w:bCs w:val="0"/>
        </w:rPr>
        <w:t>上</w:t>
      </w:r>
      <w:r>
        <w:rPr>
          <w:b w:val="0"/>
          <w:bCs w:val="0"/>
        </w:rPr>
        <w:t>。所以践行主道呢是</w:t>
      </w:r>
      <w:r>
        <w:rPr>
          <w:rStyle w:val="6"/>
          <w:b w:val="0"/>
          <w:bCs w:val="0"/>
        </w:rPr>
        <w:t>我们灵修的果效</w:t>
      </w:r>
      <w:r>
        <w:rPr>
          <w:b w:val="0"/>
          <w:bCs w:val="0"/>
        </w:rPr>
        <w:t>，也是我们</w:t>
      </w:r>
      <w:r>
        <w:rPr>
          <w:rStyle w:val="6"/>
          <w:b w:val="0"/>
          <w:bCs w:val="0"/>
        </w:rPr>
        <w:t>信心</w:t>
      </w:r>
      <w:r>
        <w:rPr>
          <w:b w:val="0"/>
          <w:bCs w:val="0"/>
        </w:rPr>
        <w:t>的一个实践啊。</w:t>
      </w:r>
    </w:p>
    <w:p w14:paraId="7E3D4486">
      <w:pPr>
        <w:pStyle w:val="2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为什么我们要践行主道？</w:t>
      </w:r>
    </w:p>
    <w:p w14:paraId="6D94651E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我们来看雅各书一章 21 到 25 节。</w:t>
      </w:r>
      <w:r>
        <w:rPr>
          <w:rFonts w:hint="eastAsia"/>
          <w:b w:val="0"/>
          <w:bCs w:val="0"/>
          <w:lang w:val="en-US" w:eastAsia="zh-CN"/>
        </w:rPr>
        <w:t>圣经这样</w:t>
      </w:r>
      <w:r>
        <w:rPr>
          <w:b w:val="0"/>
          <w:bCs w:val="0"/>
        </w:rPr>
        <w:t>说</w:t>
      </w:r>
      <w:r>
        <w:rPr>
          <w:rFonts w:hint="eastAsia"/>
          <w:b w:val="0"/>
          <w:bCs w:val="0"/>
          <w:lang w:eastAsia="zh-CN"/>
        </w:rPr>
        <w:t>：“</w:t>
      </w:r>
      <w:r>
        <w:rPr>
          <w:rFonts w:hint="eastAsia"/>
          <w:b w:val="0"/>
          <w:bCs w:val="0"/>
        </w:rPr>
        <w:t>所以，你们要脱去一切的污秽和盈余的邪恶，存温柔的心领受那所栽种的道，就是能救你们灵魂的道。只是你们要行道，不要单单听道，自己欺哄自己。因为听道而不行道的，就像人对着镜子看自己本来的面目，看见，走后，随即忘了他的相貌如何。惟有详细察看那全备、使人自由之律法的，并且时常如此，这人既不是听了就忘，乃是实在行出来，就在他所行的事上必然得福。</w:t>
      </w:r>
      <w:r>
        <w:rPr>
          <w:rFonts w:hint="eastAsia"/>
          <w:b w:val="0"/>
          <w:bCs w:val="0"/>
          <w:lang w:eastAsia="zh-CN"/>
        </w:rPr>
        <w:t>”</w:t>
      </w:r>
      <w:r>
        <w:rPr>
          <w:b w:val="0"/>
          <w:bCs w:val="0"/>
        </w:rPr>
        <w:t>在这里我们看到</w:t>
      </w:r>
      <w:r>
        <w:rPr>
          <w:rStyle w:val="6"/>
          <w:b w:val="0"/>
          <w:bCs w:val="0"/>
        </w:rPr>
        <w:t>脱去</w:t>
      </w:r>
      <w:r>
        <w:rPr>
          <w:b w:val="0"/>
          <w:bCs w:val="0"/>
        </w:rPr>
        <w:t>它就是一个行动，然后</w:t>
      </w:r>
      <w:r>
        <w:rPr>
          <w:rStyle w:val="6"/>
          <w:b w:val="0"/>
          <w:bCs w:val="0"/>
        </w:rPr>
        <w:t>领受</w:t>
      </w:r>
      <w:r>
        <w:rPr>
          <w:b w:val="0"/>
          <w:bCs w:val="0"/>
        </w:rPr>
        <w:t>它也是一个行动啊。</w:t>
      </w:r>
      <w:r>
        <w:rPr>
          <w:rFonts w:hint="eastAsia"/>
          <w:b w:val="0"/>
          <w:bCs w:val="0"/>
          <w:lang w:val="en-US" w:eastAsia="zh-CN"/>
        </w:rPr>
        <w:t>另外经文说到</w:t>
      </w:r>
      <w:r>
        <w:rPr>
          <w:rStyle w:val="6"/>
          <w:b w:val="0"/>
          <w:bCs w:val="0"/>
        </w:rPr>
        <w:t>“只是你们要行道，不要单听道，自己哄自己”</w:t>
      </w:r>
      <w:r>
        <w:rPr>
          <w:b w:val="0"/>
          <w:bCs w:val="0"/>
        </w:rPr>
        <w:t>。因为听道而不行道的，就</w:t>
      </w:r>
      <w:r>
        <w:rPr>
          <w:rStyle w:val="6"/>
          <w:b w:val="0"/>
          <w:bCs w:val="0"/>
        </w:rPr>
        <w:t>像人对着镜子看自己本来的面目</w:t>
      </w:r>
      <w:r>
        <w:rPr>
          <w:b w:val="0"/>
          <w:bCs w:val="0"/>
        </w:rPr>
        <w:t>，看见走后随即</w:t>
      </w:r>
      <w:r>
        <w:rPr>
          <w:rStyle w:val="6"/>
          <w:b w:val="0"/>
          <w:bCs w:val="0"/>
        </w:rPr>
        <w:t>忘了他</w:t>
      </w:r>
      <w:r>
        <w:rPr>
          <w:b w:val="0"/>
          <w:bCs w:val="0"/>
        </w:rPr>
        <w:t>的</w:t>
      </w:r>
      <w:r>
        <w:rPr>
          <w:rStyle w:val="6"/>
          <w:b w:val="0"/>
          <w:bCs w:val="0"/>
        </w:rPr>
        <w:t>相貌如何</w:t>
      </w:r>
      <w:r>
        <w:rPr>
          <w:b w:val="0"/>
          <w:bCs w:val="0"/>
        </w:rPr>
        <w:t>。唯有详细查看那</w:t>
      </w:r>
      <w:r>
        <w:rPr>
          <w:rStyle w:val="6"/>
          <w:b w:val="0"/>
          <w:bCs w:val="0"/>
        </w:rPr>
        <w:t>全</w:t>
      </w:r>
      <w:r>
        <w:rPr>
          <w:rStyle w:val="6"/>
          <w:rFonts w:hint="eastAsia"/>
          <w:b w:val="0"/>
          <w:bCs w:val="0"/>
          <w:lang w:val="en-US" w:eastAsia="zh-CN"/>
        </w:rPr>
        <w:t>备</w:t>
      </w:r>
      <w:r>
        <w:rPr>
          <w:rStyle w:val="6"/>
          <w:b w:val="0"/>
          <w:bCs w:val="0"/>
        </w:rPr>
        <w:t>，使人自由之律</w:t>
      </w:r>
      <w:r>
        <w:rPr>
          <w:rStyle w:val="6"/>
          <w:rFonts w:hint="eastAsia"/>
          <w:b w:val="0"/>
          <w:bCs w:val="0"/>
          <w:lang w:val="en-US" w:eastAsia="zh-CN"/>
        </w:rPr>
        <w:t>法的</w:t>
      </w:r>
      <w:r>
        <w:rPr>
          <w:b w:val="0"/>
          <w:bCs w:val="0"/>
        </w:rPr>
        <w:t>，并且</w:t>
      </w:r>
      <w:r>
        <w:rPr>
          <w:rStyle w:val="6"/>
          <w:b w:val="0"/>
          <w:bCs w:val="0"/>
        </w:rPr>
        <w:t>时常如此</w:t>
      </w:r>
      <w:r>
        <w:rPr>
          <w:b w:val="0"/>
          <w:bCs w:val="0"/>
        </w:rPr>
        <w:t>，这人既不是听了就忘，乃是</w:t>
      </w:r>
      <w:r>
        <w:rPr>
          <w:rStyle w:val="6"/>
          <w:b w:val="0"/>
          <w:bCs w:val="0"/>
        </w:rPr>
        <w:t>实在行出来</w:t>
      </w:r>
      <w:r>
        <w:rPr>
          <w:b w:val="0"/>
          <w:bCs w:val="0"/>
        </w:rPr>
        <w:t>，就在他所行的</w:t>
      </w:r>
      <w:r>
        <w:rPr>
          <w:rFonts w:hint="eastAsia"/>
          <w:b w:val="0"/>
          <w:bCs w:val="0"/>
          <w:lang w:val="en-US" w:eastAsia="zh-CN"/>
        </w:rPr>
        <w:t>事</w:t>
      </w:r>
      <w:r>
        <w:rPr>
          <w:b w:val="0"/>
          <w:bCs w:val="0"/>
        </w:rPr>
        <w:t>世上</w:t>
      </w:r>
      <w:r>
        <w:rPr>
          <w:rStyle w:val="6"/>
          <w:b w:val="0"/>
          <w:bCs w:val="0"/>
        </w:rPr>
        <w:t>必然得福</w:t>
      </w:r>
      <w:r>
        <w:rPr>
          <w:b w:val="0"/>
          <w:bCs w:val="0"/>
        </w:rPr>
        <w:t>。</w:t>
      </w:r>
    </w:p>
    <w:p w14:paraId="0D74FE7F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如果我们只是听，只是感动，就好</w:t>
      </w:r>
      <w:r>
        <w:rPr>
          <w:rStyle w:val="6"/>
          <w:b w:val="0"/>
          <w:bCs w:val="0"/>
        </w:rPr>
        <w:t>像一个人对着镜子，照个镜子走掉</w:t>
      </w:r>
      <w:r>
        <w:rPr>
          <w:b w:val="0"/>
          <w:bCs w:val="0"/>
        </w:rPr>
        <w:t>了，就忘记自己相貌如何了。所以在这里</w:t>
      </w:r>
      <w:r>
        <w:rPr>
          <w:rFonts w:hint="eastAsia"/>
          <w:b w:val="0"/>
          <w:bCs w:val="0"/>
          <w:lang w:val="en-US" w:eastAsia="zh-CN"/>
        </w:rPr>
        <w:t>说</w:t>
      </w:r>
      <w:r>
        <w:rPr>
          <w:rStyle w:val="6"/>
          <w:b w:val="0"/>
          <w:bCs w:val="0"/>
        </w:rPr>
        <w:t>只是你们要行道</w:t>
      </w:r>
      <w:r>
        <w:rPr>
          <w:b w:val="0"/>
          <w:bCs w:val="0"/>
        </w:rPr>
        <w:t>啊</w:t>
      </w:r>
      <w:r>
        <w:rPr>
          <w:rFonts w:hint="eastAsia"/>
          <w:b w:val="0"/>
          <w:bCs w:val="0"/>
          <w:lang w:eastAsia="zh-CN"/>
        </w:rPr>
        <w:t>。</w:t>
      </w:r>
      <w:r>
        <w:rPr>
          <w:b w:val="0"/>
          <w:bCs w:val="0"/>
        </w:rPr>
        <w:t>如果我们只是单单地听，单单地感动，就是</w:t>
      </w:r>
      <w:r>
        <w:rPr>
          <w:rStyle w:val="6"/>
          <w:b w:val="0"/>
          <w:bCs w:val="0"/>
        </w:rPr>
        <w:t>自己</w:t>
      </w:r>
      <w:r>
        <w:rPr>
          <w:rStyle w:val="6"/>
          <w:rFonts w:hint="eastAsia"/>
          <w:b w:val="0"/>
          <w:bCs w:val="0"/>
          <w:lang w:val="en-US" w:eastAsia="zh-CN"/>
        </w:rPr>
        <w:t>欺</w:t>
      </w:r>
      <w:r>
        <w:rPr>
          <w:rStyle w:val="6"/>
          <w:b w:val="0"/>
          <w:bCs w:val="0"/>
        </w:rPr>
        <w:t>哄自己</w:t>
      </w:r>
      <w:r>
        <w:rPr>
          <w:b w:val="0"/>
          <w:bCs w:val="0"/>
        </w:rPr>
        <w:t>。你们要行道，这是一个</w:t>
      </w:r>
      <w:r>
        <w:rPr>
          <w:rStyle w:val="6"/>
          <w:b w:val="0"/>
          <w:bCs w:val="0"/>
        </w:rPr>
        <w:t>神的命令</w:t>
      </w:r>
      <w:r>
        <w:rPr>
          <w:b w:val="0"/>
          <w:bCs w:val="0"/>
        </w:rPr>
        <w:t>，主命令我们要去行道。</w:t>
      </w:r>
    </w:p>
    <w:p w14:paraId="523BBCC3">
      <w:pPr>
        <w:pStyle w:val="2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践行主道的原则</w:t>
      </w:r>
    </w:p>
    <w:p w14:paraId="6D043DB4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rStyle w:val="6"/>
          <w:b w:val="0"/>
          <w:bCs w:val="0"/>
        </w:rPr>
        <w:t>1. 必须有具体的环境和行动</w:t>
      </w:r>
    </w:p>
    <w:p w14:paraId="4230247A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那我们来看怎么践行主道。</w:t>
      </w:r>
      <w:r>
        <w:rPr>
          <w:b w:val="0"/>
          <w:bCs w:val="0"/>
        </w:rPr>
        <w:t>在</w:t>
      </w:r>
      <w:r>
        <w:rPr>
          <w:rFonts w:hint="eastAsia"/>
          <w:b w:val="0"/>
          <w:bCs w:val="0"/>
          <w:lang w:val="en-US" w:eastAsia="zh-CN"/>
        </w:rPr>
        <w:t>内省</w:t>
      </w:r>
      <w:r>
        <w:rPr>
          <w:b w:val="0"/>
          <w:bCs w:val="0"/>
        </w:rPr>
        <w:t>“关于我”的时候，要让大家</w:t>
      </w:r>
      <w:r>
        <w:rPr>
          <w:rFonts w:hint="eastAsia"/>
          <w:b w:val="0"/>
          <w:bCs w:val="0"/>
          <w:lang w:val="en-US" w:eastAsia="zh-CN"/>
        </w:rPr>
        <w:t>一定要有</w:t>
      </w:r>
      <w:r>
        <w:rPr>
          <w:rStyle w:val="6"/>
          <w:b w:val="0"/>
          <w:bCs w:val="0"/>
        </w:rPr>
        <w:t>具体的方面，</w:t>
      </w:r>
      <w:r>
        <w:rPr>
          <w:rStyle w:val="6"/>
          <w:rFonts w:hint="eastAsia"/>
          <w:b w:val="0"/>
          <w:bCs w:val="0"/>
          <w:lang w:eastAsia="zh-CN"/>
        </w:rPr>
        <w:t>就</w:t>
      </w:r>
      <w:r>
        <w:rPr>
          <w:rStyle w:val="6"/>
          <w:rFonts w:hint="eastAsia"/>
          <w:b w:val="0"/>
          <w:bCs w:val="0"/>
          <w:lang w:val="en-US" w:eastAsia="zh-CN"/>
        </w:rPr>
        <w:t>是</w:t>
      </w:r>
      <w:r>
        <w:rPr>
          <w:rStyle w:val="6"/>
          <w:b w:val="0"/>
          <w:bCs w:val="0"/>
        </w:rPr>
        <w:t>具体的事件，具体的环境，具体的人际关系</w:t>
      </w:r>
      <w:r>
        <w:rPr>
          <w:rStyle w:val="6"/>
          <w:rFonts w:hint="eastAsia"/>
          <w:b w:val="0"/>
          <w:bCs w:val="0"/>
          <w:lang w:eastAsia="zh-CN"/>
        </w:rPr>
        <w:t>，</w:t>
      </w:r>
      <w:r>
        <w:rPr>
          <w:rStyle w:val="6"/>
          <w:rFonts w:hint="eastAsia"/>
          <w:b w:val="0"/>
          <w:bCs w:val="0"/>
          <w:lang w:val="en-US" w:eastAsia="zh-CN"/>
        </w:rPr>
        <w:t>我们</w:t>
      </w:r>
      <w:r>
        <w:rPr>
          <w:b w:val="0"/>
          <w:bCs w:val="0"/>
        </w:rPr>
        <w:t>看见在这样的环境当中，原来我的反应让我看见我生命的亏欠。有了这样的具体的</w:t>
      </w:r>
      <w:r>
        <w:rPr>
          <w:rFonts w:hint="eastAsia"/>
          <w:b w:val="0"/>
          <w:bCs w:val="0"/>
          <w:lang w:val="en-US" w:eastAsia="zh-CN"/>
        </w:rPr>
        <w:t>人际关系</w:t>
      </w:r>
      <w:r>
        <w:rPr>
          <w:b w:val="0"/>
          <w:bCs w:val="0"/>
        </w:rPr>
        <w:t>，具体的环境，具体的事情呢，我们才知道</w:t>
      </w:r>
      <w:r>
        <w:rPr>
          <w:rStyle w:val="6"/>
          <w:b w:val="0"/>
          <w:bCs w:val="0"/>
        </w:rPr>
        <w:t>我该怎么做</w:t>
      </w:r>
      <w:r>
        <w:rPr>
          <w:rStyle w:val="6"/>
          <w:rFonts w:hint="eastAsia"/>
          <w:b w:val="0"/>
          <w:bCs w:val="0"/>
          <w:lang w:eastAsia="zh-CN"/>
        </w:rPr>
        <w:t>，</w:t>
      </w:r>
      <w:r>
        <w:rPr>
          <w:rStyle w:val="6"/>
          <w:rFonts w:hint="eastAsia"/>
          <w:b w:val="0"/>
          <w:bCs w:val="0"/>
          <w:lang w:val="en-US" w:eastAsia="zh-CN"/>
        </w:rPr>
        <w:t>哪里跌倒就要在哪里爬起来</w:t>
      </w:r>
      <w:r>
        <w:rPr>
          <w:b w:val="0"/>
          <w:bCs w:val="0"/>
        </w:rPr>
        <w:t>。否则的话，你就是单的一个受感动而已，感动过了也就过了。</w:t>
      </w:r>
    </w:p>
    <w:p w14:paraId="3C75EA01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rStyle w:val="6"/>
          <w:b w:val="0"/>
          <w:bCs w:val="0"/>
        </w:rPr>
        <w:t>2. 把感动转化为行动</w:t>
      </w:r>
    </w:p>
    <w:p w14:paraId="1B00FE83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践行主道的原则就是</w:t>
      </w:r>
      <w:r>
        <w:rPr>
          <w:rStyle w:val="6"/>
          <w:b w:val="0"/>
          <w:bCs w:val="0"/>
        </w:rPr>
        <w:t>把感动转化为行动</w:t>
      </w:r>
      <w:r>
        <w:rPr>
          <w:b w:val="0"/>
          <w:bCs w:val="0"/>
        </w:rPr>
        <w:t>。</w:t>
      </w:r>
    </w:p>
    <w:p w14:paraId="56BD8947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在使徒行传 8 章 26、27 节，有主的使者对腓利说：</w:t>
      </w:r>
      <w:r>
        <w:rPr>
          <w:rStyle w:val="6"/>
          <w:b w:val="0"/>
          <w:bCs w:val="0"/>
        </w:rPr>
        <w:t>“起来向南走”</w:t>
      </w:r>
      <w:r>
        <w:rPr>
          <w:b w:val="0"/>
          <w:bCs w:val="0"/>
        </w:rPr>
        <w:t>。腓利就</w:t>
      </w:r>
      <w:r>
        <w:rPr>
          <w:rStyle w:val="6"/>
          <w:b w:val="0"/>
          <w:bCs w:val="0"/>
        </w:rPr>
        <w:t>起身去了</w:t>
      </w:r>
      <w:r>
        <w:rPr>
          <w:b w:val="0"/>
          <w:bCs w:val="0"/>
        </w:rPr>
        <w:t>。这是圣灵的感动了，神的吩咐了。</w:t>
      </w:r>
      <w:r>
        <w:rPr>
          <w:rFonts w:hint="eastAsia"/>
          <w:b w:val="0"/>
          <w:bCs w:val="0"/>
          <w:lang w:val="en-US" w:eastAsia="zh-CN"/>
        </w:rPr>
        <w:t>我们看</w:t>
      </w:r>
      <w:r>
        <w:rPr>
          <w:b w:val="0"/>
          <w:bCs w:val="0"/>
        </w:rPr>
        <w:t>，腓利是一个很顺服的人，他就把这个感动，这个吩咐啊，</w:t>
      </w:r>
      <w:r>
        <w:rPr>
          <w:rStyle w:val="6"/>
          <w:b w:val="0"/>
          <w:bCs w:val="0"/>
        </w:rPr>
        <w:t>变成了一个行动</w:t>
      </w:r>
      <w:r>
        <w:rPr>
          <w:b w:val="0"/>
          <w:bCs w:val="0"/>
        </w:rPr>
        <w:t>。</w:t>
      </w:r>
    </w:p>
    <w:p w14:paraId="7BB3E2B3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整本圣经就是我们</w:t>
      </w:r>
      <w:r>
        <w:rPr>
          <w:rStyle w:val="6"/>
          <w:b w:val="0"/>
          <w:bCs w:val="0"/>
        </w:rPr>
        <w:t>人生的指南书</w:t>
      </w:r>
      <w:r>
        <w:rPr>
          <w:b w:val="0"/>
          <w:bCs w:val="0"/>
        </w:rPr>
        <w:t>，也是我们人生的</w:t>
      </w:r>
      <w:r>
        <w:rPr>
          <w:rStyle w:val="6"/>
          <w:b w:val="0"/>
          <w:bCs w:val="0"/>
        </w:rPr>
        <w:t>导航</w:t>
      </w:r>
      <w:r>
        <w:rPr>
          <w:b w:val="0"/>
          <w:bCs w:val="0"/>
        </w:rPr>
        <w:t>。当你走错的时候，导航会一直提醒你</w:t>
      </w:r>
      <w:r>
        <w:rPr>
          <w:rStyle w:val="6"/>
          <w:b w:val="0"/>
          <w:bCs w:val="0"/>
        </w:rPr>
        <w:t>掉头</w:t>
      </w:r>
      <w:r>
        <w:rPr>
          <w:b w:val="0"/>
          <w:bCs w:val="0"/>
        </w:rPr>
        <w:t>或者</w:t>
      </w:r>
      <w:r>
        <w:rPr>
          <w:rStyle w:val="6"/>
          <w:b w:val="0"/>
          <w:bCs w:val="0"/>
        </w:rPr>
        <w:t>是下一个路口左转</w:t>
      </w:r>
      <w:r>
        <w:rPr>
          <w:rStyle w:val="6"/>
          <w:rFonts w:hint="eastAsia"/>
          <w:b w:val="0"/>
          <w:bCs w:val="0"/>
          <w:lang w:val="en-US" w:eastAsia="zh-CN"/>
        </w:rPr>
        <w:t>右转</w:t>
      </w:r>
      <w:r>
        <w:rPr>
          <w:b w:val="0"/>
          <w:bCs w:val="0"/>
        </w:rPr>
        <w:t>。当圣经告诉我们要怎么做的时候，我们去照着做，我们就会发现，哦，原来照着做，我就走在一条</w:t>
      </w:r>
      <w:r>
        <w:rPr>
          <w:rStyle w:val="6"/>
          <w:b w:val="0"/>
          <w:bCs w:val="0"/>
        </w:rPr>
        <w:t>蒙福的路上</w:t>
      </w:r>
      <w:r>
        <w:rPr>
          <w:b w:val="0"/>
          <w:bCs w:val="0"/>
        </w:rPr>
        <w:t>，照着做，我就走在一条</w:t>
      </w:r>
      <w:r>
        <w:rPr>
          <w:rStyle w:val="6"/>
          <w:b w:val="0"/>
          <w:bCs w:val="0"/>
        </w:rPr>
        <w:t>很轻松的路</w:t>
      </w:r>
      <w:r>
        <w:rPr>
          <w:b w:val="0"/>
          <w:bCs w:val="0"/>
        </w:rPr>
        <w:t>上啊。</w:t>
      </w:r>
    </w:p>
    <w:p w14:paraId="141C40DC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rStyle w:val="6"/>
          <w:b w:val="0"/>
          <w:bCs w:val="0"/>
        </w:rPr>
        <w:t>我们人生中的许多的痛苦</w:t>
      </w:r>
      <w:r>
        <w:rPr>
          <w:rStyle w:val="6"/>
          <w:rFonts w:hint="eastAsia"/>
          <w:b w:val="0"/>
          <w:bCs w:val="0"/>
          <w:lang w:val="en-US" w:eastAsia="zh-CN"/>
        </w:rPr>
        <w:t>愁烦</w:t>
      </w:r>
      <w:r>
        <w:rPr>
          <w:rStyle w:val="6"/>
          <w:b w:val="0"/>
          <w:bCs w:val="0"/>
        </w:rPr>
        <w:t>，就是因为我们没有照着神的话去行</w:t>
      </w:r>
      <w:r>
        <w:rPr>
          <w:rStyle w:val="6"/>
          <w:rFonts w:hint="eastAsia"/>
          <w:b w:val="0"/>
          <w:bCs w:val="0"/>
          <w:lang w:eastAsia="zh-CN"/>
        </w:rPr>
        <w:t>，</w:t>
      </w:r>
      <w:r>
        <w:rPr>
          <w:rStyle w:val="6"/>
          <w:rFonts w:hint="eastAsia"/>
          <w:b w:val="0"/>
          <w:bCs w:val="0"/>
          <w:lang w:val="en-US" w:eastAsia="zh-CN"/>
        </w:rPr>
        <w:t>我们如羊走迷，各人偏行己路</w:t>
      </w:r>
      <w:r>
        <w:rPr>
          <w:b w:val="0"/>
          <w:bCs w:val="0"/>
        </w:rPr>
        <w:t>。</w:t>
      </w:r>
      <w:r>
        <w:rPr>
          <w:rFonts w:hint="eastAsia"/>
          <w:b w:val="0"/>
          <w:bCs w:val="0"/>
          <w:lang w:val="en-US" w:eastAsia="zh-CN"/>
        </w:rPr>
        <w:t>因此</w:t>
      </w:r>
      <w:r>
        <w:rPr>
          <w:b w:val="0"/>
          <w:bCs w:val="0"/>
        </w:rPr>
        <w:t>当我们在灵修过程中，受感动了，被触动了，被光照了，</w:t>
      </w:r>
      <w:r>
        <w:rPr>
          <w:rFonts w:hint="eastAsia"/>
          <w:b w:val="0"/>
          <w:bCs w:val="0"/>
          <w:lang w:val="en-US" w:eastAsia="zh-CN"/>
        </w:rPr>
        <w:t>听到</w:t>
      </w:r>
      <w:r>
        <w:rPr>
          <w:b w:val="0"/>
          <w:bCs w:val="0"/>
        </w:rPr>
        <w:t>神对你说了，你要该怎么做，我们就应该像腓利这样，把</w:t>
      </w:r>
      <w:r>
        <w:rPr>
          <w:rStyle w:val="6"/>
          <w:b w:val="0"/>
          <w:bCs w:val="0"/>
        </w:rPr>
        <w:t>感动变成行动</w:t>
      </w:r>
      <w:r>
        <w:rPr>
          <w:b w:val="0"/>
          <w:bCs w:val="0"/>
        </w:rPr>
        <w:t>。</w:t>
      </w:r>
    </w:p>
    <w:p w14:paraId="554F8B1E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rStyle w:val="6"/>
          <w:b w:val="0"/>
          <w:bCs w:val="0"/>
        </w:rPr>
        <w:t>3. 目标要具体而明确</w:t>
      </w:r>
    </w:p>
    <w:p w14:paraId="7B3D374B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我们践行主道</w:t>
      </w:r>
      <w:r>
        <w:rPr>
          <w:rFonts w:hint="eastAsia"/>
          <w:b w:val="0"/>
          <w:bCs w:val="0"/>
          <w:lang w:eastAsia="zh-CN"/>
        </w:rPr>
        <w:t>的</w:t>
      </w:r>
      <w:r>
        <w:rPr>
          <w:rFonts w:hint="eastAsia"/>
          <w:b w:val="0"/>
          <w:bCs w:val="0"/>
          <w:lang w:val="en-US" w:eastAsia="zh-CN"/>
        </w:rPr>
        <w:t>时候，立定的</w:t>
      </w:r>
      <w:r>
        <w:rPr>
          <w:b w:val="0"/>
          <w:bCs w:val="0"/>
        </w:rPr>
        <w:t>目标，要</w:t>
      </w:r>
      <w:r>
        <w:rPr>
          <w:rStyle w:val="6"/>
          <w:b w:val="0"/>
          <w:bCs w:val="0"/>
        </w:rPr>
        <w:t>又具体又明确</w:t>
      </w:r>
      <w:r>
        <w:rPr>
          <w:b w:val="0"/>
          <w:bCs w:val="0"/>
        </w:rPr>
        <w:t>。</w:t>
      </w:r>
    </w:p>
    <w:p w14:paraId="06E8031A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在</w:t>
      </w:r>
      <w:r>
        <w:rPr>
          <w:rStyle w:val="6"/>
          <w:b w:val="0"/>
          <w:bCs w:val="0"/>
        </w:rPr>
        <w:t>好撒马利亚人</w:t>
      </w:r>
      <w:r>
        <w:rPr>
          <w:b w:val="0"/>
          <w:bCs w:val="0"/>
        </w:rPr>
        <w:t>的比喻中，他做了</w:t>
      </w:r>
      <w:r>
        <w:rPr>
          <w:rStyle w:val="6"/>
          <w:b w:val="0"/>
          <w:bCs w:val="0"/>
        </w:rPr>
        <w:t>很具体的事情</w:t>
      </w:r>
      <w:r>
        <w:rPr>
          <w:b w:val="0"/>
          <w:bCs w:val="0"/>
        </w:rPr>
        <w:t>。耶稣说：“</w:t>
      </w:r>
      <w:r>
        <w:rPr>
          <w:rStyle w:val="6"/>
          <w:b w:val="0"/>
          <w:bCs w:val="0"/>
        </w:rPr>
        <w:t>你去照样行吧</w:t>
      </w:r>
      <w:r>
        <w:rPr>
          <w:b w:val="0"/>
          <w:bCs w:val="0"/>
        </w:rPr>
        <w:t>”。</w:t>
      </w:r>
    </w:p>
    <w:p w14:paraId="114CA51E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我们世上的人，他的爱是一个</w:t>
      </w:r>
      <w:r>
        <w:rPr>
          <w:rStyle w:val="6"/>
          <w:b w:val="0"/>
          <w:bCs w:val="0"/>
        </w:rPr>
        <w:t>名词</w:t>
      </w:r>
      <w:r>
        <w:rPr>
          <w:b w:val="0"/>
          <w:bCs w:val="0"/>
        </w:rPr>
        <w:t>啊。但是我们整本圣经的爱不是名词，是</w:t>
      </w:r>
      <w:r>
        <w:rPr>
          <w:rStyle w:val="6"/>
          <w:b w:val="0"/>
          <w:bCs w:val="0"/>
        </w:rPr>
        <w:t>一个动词</w:t>
      </w:r>
      <w:r>
        <w:rPr>
          <w:b w:val="0"/>
          <w:bCs w:val="0"/>
        </w:rPr>
        <w:t>。基督在我们还做罪人的时候就为我们死了，这是</w:t>
      </w:r>
      <w:r>
        <w:rPr>
          <w:rStyle w:val="6"/>
          <w:b w:val="0"/>
          <w:bCs w:val="0"/>
        </w:rPr>
        <w:t>真实的行动</w:t>
      </w:r>
      <w:r>
        <w:rPr>
          <w:b w:val="0"/>
          <w:bCs w:val="0"/>
        </w:rPr>
        <w:t>。所以你要去爱，你</w:t>
      </w:r>
      <w:r>
        <w:rPr>
          <w:rStyle w:val="6"/>
          <w:b w:val="0"/>
          <w:bCs w:val="0"/>
        </w:rPr>
        <w:t>要</w:t>
      </w:r>
      <w:r>
        <w:rPr>
          <w:b w:val="0"/>
          <w:bCs w:val="0"/>
        </w:rPr>
        <w:t>有</w:t>
      </w:r>
      <w:r>
        <w:rPr>
          <w:rStyle w:val="6"/>
          <w:b w:val="0"/>
          <w:bCs w:val="0"/>
        </w:rPr>
        <w:t>行动</w:t>
      </w:r>
      <w:r>
        <w:rPr>
          <w:b w:val="0"/>
          <w:bCs w:val="0"/>
        </w:rPr>
        <w:t>。</w:t>
      </w:r>
    </w:p>
    <w:p w14:paraId="5D3F2B31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践行主道说白了，就是我们受感动之后的</w:t>
      </w:r>
      <w:r>
        <w:rPr>
          <w:rStyle w:val="6"/>
          <w:b w:val="0"/>
          <w:bCs w:val="0"/>
        </w:rPr>
        <w:t>行动指南</w:t>
      </w:r>
      <w:r>
        <w:rPr>
          <w:b w:val="0"/>
          <w:bCs w:val="0"/>
        </w:rPr>
        <w:t>，我要做的那个</w:t>
      </w:r>
      <w:r>
        <w:rPr>
          <w:rStyle w:val="6"/>
          <w:b w:val="0"/>
          <w:bCs w:val="0"/>
        </w:rPr>
        <w:t>行动清单</w:t>
      </w:r>
      <w:r>
        <w:rPr>
          <w:b w:val="0"/>
          <w:bCs w:val="0"/>
        </w:rPr>
        <w:t>，我要做一二三四，我要做这些事情啊。</w:t>
      </w:r>
    </w:p>
    <w:p w14:paraId="06FE166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b w:val="0"/>
          <w:bCs w:val="0"/>
          <w:sz w:val="24"/>
          <w:szCs w:val="24"/>
        </w:rPr>
      </w:pP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我们来看一些</w:t>
      </w:r>
      <w:r>
        <w:rPr>
          <w:rStyle w:val="6"/>
          <w:b w:val="0"/>
          <w:bCs w:val="0"/>
          <w:sz w:val="24"/>
          <w:szCs w:val="24"/>
        </w:rPr>
        <w:t>例子：怜悯</w:t>
      </w:r>
      <w:r>
        <w:rPr>
          <w:b w:val="0"/>
          <w:bCs w:val="0"/>
          <w:sz w:val="24"/>
          <w:szCs w:val="24"/>
        </w:rPr>
        <w:t>。撒马利亚人的怜悯是化作具体的行动的，</w:t>
      </w:r>
      <w:r>
        <w:rPr>
          <w:rFonts w:hint="eastAsia"/>
          <w:b w:val="0"/>
          <w:bCs w:val="0"/>
          <w:sz w:val="24"/>
          <w:szCs w:val="24"/>
          <w:lang w:eastAsia="zh-CN"/>
        </w:rPr>
        <w:t>他</w:t>
      </w:r>
      <w:r>
        <w:rPr>
          <w:rStyle w:val="6"/>
          <w:b w:val="0"/>
          <w:bCs w:val="0"/>
          <w:sz w:val="24"/>
          <w:szCs w:val="24"/>
        </w:rPr>
        <w:t>把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被强盗打的人</w:t>
      </w:r>
      <w:r>
        <w:rPr>
          <w:rStyle w:val="6"/>
          <w:b w:val="0"/>
          <w:bCs w:val="0"/>
          <w:sz w:val="24"/>
          <w:szCs w:val="24"/>
        </w:rPr>
        <w:t>带到旅店里</w:t>
      </w:r>
      <w:r>
        <w:rPr>
          <w:b w:val="0"/>
          <w:bCs w:val="0"/>
          <w:sz w:val="24"/>
          <w:szCs w:val="24"/>
        </w:rPr>
        <w:t>，</w:t>
      </w:r>
      <w:r>
        <w:rPr>
          <w:rStyle w:val="6"/>
          <w:b w:val="0"/>
          <w:bCs w:val="0"/>
          <w:sz w:val="24"/>
          <w:szCs w:val="24"/>
        </w:rPr>
        <w:t>来处理他的伤口</w:t>
      </w:r>
      <w:r>
        <w:rPr>
          <w:b w:val="0"/>
          <w:bCs w:val="0"/>
          <w:sz w:val="24"/>
          <w:szCs w:val="24"/>
        </w:rPr>
        <w:t>，把</w:t>
      </w:r>
      <w:r>
        <w:rPr>
          <w:rFonts w:hint="eastAsia"/>
          <w:b w:val="0"/>
          <w:bCs w:val="0"/>
          <w:sz w:val="24"/>
          <w:szCs w:val="24"/>
          <w:lang w:eastAsia="zh-CN"/>
        </w:rPr>
        <w:t>他</w:t>
      </w:r>
      <w:r>
        <w:rPr>
          <w:rStyle w:val="6"/>
          <w:b w:val="0"/>
          <w:bCs w:val="0"/>
          <w:sz w:val="24"/>
          <w:szCs w:val="24"/>
        </w:rPr>
        <w:t>交给那个旅店</w:t>
      </w:r>
      <w:r>
        <w:rPr>
          <w:b w:val="0"/>
          <w:bCs w:val="0"/>
          <w:sz w:val="24"/>
          <w:szCs w:val="24"/>
        </w:rPr>
        <w:t>，并且又</w:t>
      </w:r>
      <w:r>
        <w:rPr>
          <w:rStyle w:val="6"/>
          <w:b w:val="0"/>
          <w:bCs w:val="0"/>
          <w:sz w:val="24"/>
          <w:szCs w:val="24"/>
        </w:rPr>
        <w:t>给他提前支付了照顾的那个费用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又比如</w:t>
      </w:r>
      <w:r>
        <w:rPr>
          <w:rStyle w:val="6"/>
          <w:b w:val="0"/>
          <w:bCs w:val="0"/>
          <w:sz w:val="24"/>
          <w:szCs w:val="24"/>
        </w:rPr>
        <w:t>饶恕</w:t>
      </w:r>
      <w:r>
        <w:rPr>
          <w:b w:val="0"/>
          <w:bCs w:val="0"/>
          <w:sz w:val="24"/>
          <w:szCs w:val="24"/>
        </w:rPr>
        <w:t>。你不能只说“我要饶恕某人”，那只是一个口号。你怎么样用行动来表达你的饶恕呢？你可以</w:t>
      </w:r>
      <w:r>
        <w:rPr>
          <w:rStyle w:val="6"/>
          <w:b w:val="0"/>
          <w:bCs w:val="0"/>
          <w:sz w:val="24"/>
          <w:szCs w:val="24"/>
        </w:rPr>
        <w:t>主动地跟他打个招呼</w:t>
      </w:r>
      <w:r>
        <w:rPr>
          <w:b w:val="0"/>
          <w:bCs w:val="0"/>
          <w:sz w:val="24"/>
          <w:szCs w:val="24"/>
        </w:rPr>
        <w:t>。或者你想到这个人，就</w:t>
      </w:r>
      <w:r>
        <w:rPr>
          <w:rStyle w:val="6"/>
          <w:b w:val="0"/>
          <w:bCs w:val="0"/>
          <w:sz w:val="24"/>
          <w:szCs w:val="24"/>
        </w:rPr>
        <w:t>为他祷告</w:t>
      </w:r>
      <w:r>
        <w:rPr>
          <w:b w:val="0"/>
          <w:bCs w:val="0"/>
          <w:sz w:val="24"/>
          <w:szCs w:val="24"/>
        </w:rPr>
        <w:t>吧，求神来怜悯他，求神来拯救他。</w:t>
      </w:r>
      <w:r>
        <w:rPr>
          <w:rStyle w:val="6"/>
          <w:b w:val="0"/>
          <w:bCs w:val="0"/>
          <w:sz w:val="24"/>
          <w:szCs w:val="24"/>
        </w:rPr>
        <w:t>这样的具体行动才可</w:t>
      </w:r>
      <w:r>
        <w:rPr>
          <w:b w:val="0"/>
          <w:bCs w:val="0"/>
          <w:sz w:val="24"/>
          <w:szCs w:val="24"/>
        </w:rPr>
        <w:t>以</w:t>
      </w:r>
      <w:r>
        <w:rPr>
          <w:rStyle w:val="6"/>
          <w:b w:val="0"/>
          <w:bCs w:val="0"/>
          <w:sz w:val="24"/>
          <w:szCs w:val="24"/>
        </w:rPr>
        <w:t>表达出你的饶恕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还有</w:t>
      </w:r>
      <w:r>
        <w:rPr>
          <w:rStyle w:val="6"/>
          <w:b w:val="0"/>
          <w:bCs w:val="0"/>
          <w:sz w:val="24"/>
          <w:szCs w:val="24"/>
        </w:rPr>
        <w:t>孝敬父母</w:t>
      </w:r>
      <w:r>
        <w:rPr>
          <w:b w:val="0"/>
          <w:bCs w:val="0"/>
          <w:sz w:val="24"/>
          <w:szCs w:val="24"/>
        </w:rPr>
        <w:t>。要</w:t>
      </w:r>
      <w:r>
        <w:rPr>
          <w:rStyle w:val="6"/>
          <w:b w:val="0"/>
          <w:bCs w:val="0"/>
          <w:sz w:val="24"/>
          <w:szCs w:val="24"/>
        </w:rPr>
        <w:t>有明确的行动指南</w:t>
      </w:r>
      <w:r>
        <w:rPr>
          <w:b w:val="0"/>
          <w:bCs w:val="0"/>
          <w:sz w:val="24"/>
          <w:szCs w:val="24"/>
        </w:rPr>
        <w:t>，比如这个周末我</w:t>
      </w:r>
      <w:r>
        <w:rPr>
          <w:rStyle w:val="6"/>
          <w:b w:val="0"/>
          <w:bCs w:val="0"/>
          <w:sz w:val="24"/>
          <w:szCs w:val="24"/>
        </w:rPr>
        <w:t>就回父母家</w:t>
      </w:r>
      <w:r>
        <w:rPr>
          <w:b w:val="0"/>
          <w:bCs w:val="0"/>
          <w:sz w:val="24"/>
          <w:szCs w:val="24"/>
        </w:rPr>
        <w:t>，去和他们一起吃顿饭，或者给他们</w:t>
      </w:r>
      <w:r>
        <w:rPr>
          <w:rStyle w:val="6"/>
          <w:b w:val="0"/>
          <w:bCs w:val="0"/>
          <w:sz w:val="24"/>
          <w:szCs w:val="24"/>
        </w:rPr>
        <w:t>打扫一下卫生</w:t>
      </w:r>
      <w:r>
        <w:rPr>
          <w:b w:val="0"/>
          <w:bCs w:val="0"/>
          <w:sz w:val="24"/>
          <w:szCs w:val="24"/>
        </w:rPr>
        <w:t>，或者我</w:t>
      </w:r>
      <w:r>
        <w:rPr>
          <w:rStyle w:val="6"/>
          <w:b w:val="0"/>
          <w:bCs w:val="0"/>
          <w:sz w:val="24"/>
          <w:szCs w:val="24"/>
        </w:rPr>
        <w:t>赶快打个电话</w:t>
      </w:r>
      <w:r>
        <w:rPr>
          <w:rStyle w:val="6"/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问候他们一下</w:t>
      </w:r>
      <w:r>
        <w:rPr>
          <w:b w:val="0"/>
          <w:bCs w:val="0"/>
          <w:sz w:val="24"/>
          <w:szCs w:val="24"/>
        </w:rPr>
        <w:t>。这些就是要</w:t>
      </w:r>
      <w:r>
        <w:rPr>
          <w:rStyle w:val="6"/>
          <w:b w:val="0"/>
          <w:bCs w:val="0"/>
          <w:sz w:val="24"/>
          <w:szCs w:val="24"/>
        </w:rPr>
        <w:t>有具体的行动</w:t>
      </w:r>
      <w:r>
        <w:rPr>
          <w:b w:val="0"/>
          <w:bCs w:val="0"/>
          <w:sz w:val="24"/>
          <w:szCs w:val="24"/>
        </w:rPr>
        <w:t>。</w:t>
      </w:r>
    </w:p>
    <w:p w14:paraId="27FE603C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rStyle w:val="6"/>
          <w:b w:val="0"/>
          <w:bCs w:val="0"/>
        </w:rPr>
        <w:t>4. 既要有挑战性，还要有可行性</w:t>
      </w:r>
    </w:p>
    <w:p w14:paraId="2252C1E2">
      <w:pPr>
        <w:pStyle w:val="3"/>
        <w:keepNext w:val="0"/>
        <w:keepLines w:val="0"/>
        <w:widowControl/>
        <w:suppressLineNumbers w:val="0"/>
        <w:rPr>
          <w:b w:val="0"/>
          <w:bCs w:val="0"/>
          <w:sz w:val="24"/>
          <w:szCs w:val="24"/>
        </w:rPr>
      </w:pPr>
      <w:r>
        <w:rPr>
          <w:b w:val="0"/>
          <w:bCs w:val="0"/>
        </w:rPr>
        <w:t>践行主道呢，要</w:t>
      </w:r>
      <w:r>
        <w:rPr>
          <w:rStyle w:val="6"/>
          <w:b w:val="0"/>
          <w:bCs w:val="0"/>
        </w:rPr>
        <w:t>既要有挑战性，还要有可行性</w:t>
      </w:r>
      <w:r>
        <w:rPr>
          <w:b w:val="0"/>
          <w:bCs w:val="0"/>
        </w:rPr>
        <w:t>啊。</w:t>
      </w:r>
      <w:r>
        <w:rPr>
          <w:rStyle w:val="6"/>
          <w:b w:val="0"/>
          <w:bCs w:val="0"/>
          <w:sz w:val="24"/>
          <w:szCs w:val="24"/>
        </w:rPr>
        <w:t>挑战性</w:t>
      </w:r>
      <w:r>
        <w:rPr>
          <w:b w:val="0"/>
          <w:bCs w:val="0"/>
          <w:sz w:val="24"/>
          <w:szCs w:val="24"/>
        </w:rPr>
        <w:t>就是要</w:t>
      </w:r>
      <w:r>
        <w:rPr>
          <w:rStyle w:val="6"/>
          <w:b w:val="0"/>
          <w:bCs w:val="0"/>
          <w:sz w:val="24"/>
          <w:szCs w:val="24"/>
        </w:rPr>
        <w:t>打破日常</w:t>
      </w:r>
      <w:r>
        <w:rPr>
          <w:b w:val="0"/>
          <w:bCs w:val="0"/>
          <w:sz w:val="24"/>
          <w:szCs w:val="24"/>
        </w:rPr>
        <w:t>。如果你每天都读三章圣经，你不能把目标还是定为读三章。那没有打破日常。你要有挑战性，比如你今天我要</w:t>
      </w:r>
      <w:r>
        <w:rPr>
          <w:rStyle w:val="6"/>
          <w:b w:val="0"/>
          <w:bCs w:val="0"/>
          <w:sz w:val="24"/>
          <w:szCs w:val="24"/>
        </w:rPr>
        <w:t>多读一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章</w:t>
      </w:r>
      <w:r>
        <w:rPr>
          <w:b w:val="0"/>
          <w:bCs w:val="0"/>
          <w:sz w:val="24"/>
          <w:szCs w:val="24"/>
        </w:rPr>
        <w:t>，或者你读半个小时的圣经，那今天你</w:t>
      </w:r>
      <w:r>
        <w:rPr>
          <w:rStyle w:val="6"/>
          <w:b w:val="0"/>
          <w:bCs w:val="0"/>
          <w:sz w:val="24"/>
          <w:szCs w:val="24"/>
        </w:rPr>
        <w:t>说我要读 40 分钟</w:t>
      </w:r>
      <w:r>
        <w:rPr>
          <w:b w:val="0"/>
          <w:bCs w:val="0"/>
          <w:sz w:val="24"/>
          <w:szCs w:val="24"/>
        </w:rPr>
        <w:t>，</w:t>
      </w:r>
      <w:r>
        <w:rPr>
          <w:rStyle w:val="6"/>
          <w:b w:val="0"/>
          <w:bCs w:val="0"/>
          <w:sz w:val="24"/>
          <w:szCs w:val="24"/>
        </w:rPr>
        <w:t>增加 10 分钟的读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经</w:t>
      </w:r>
      <w:r>
        <w:rPr>
          <w:rStyle w:val="6"/>
          <w:b w:val="0"/>
          <w:bCs w:val="0"/>
          <w:sz w:val="24"/>
          <w:szCs w:val="24"/>
        </w:rPr>
        <w:t>时间</w:t>
      </w:r>
      <w:r>
        <w:rPr>
          <w:b w:val="0"/>
          <w:bCs w:val="0"/>
          <w:sz w:val="24"/>
          <w:szCs w:val="24"/>
        </w:rPr>
        <w:t>。要有</w:t>
      </w:r>
      <w:r>
        <w:rPr>
          <w:rStyle w:val="6"/>
          <w:b w:val="0"/>
          <w:bCs w:val="0"/>
          <w:sz w:val="24"/>
          <w:szCs w:val="24"/>
        </w:rPr>
        <w:t>一点点</w:t>
      </w:r>
      <w:r>
        <w:rPr>
          <w:b w:val="0"/>
          <w:bCs w:val="0"/>
          <w:sz w:val="24"/>
          <w:szCs w:val="24"/>
        </w:rPr>
        <w:t>的难度，每天</w:t>
      </w:r>
      <w:r>
        <w:rPr>
          <w:rStyle w:val="6"/>
          <w:b w:val="0"/>
          <w:bCs w:val="0"/>
          <w:sz w:val="24"/>
          <w:szCs w:val="24"/>
        </w:rPr>
        <w:t>上</w:t>
      </w:r>
      <w:r>
        <w:rPr>
          <w:rFonts w:hint="eastAsia"/>
          <w:b w:val="0"/>
          <w:bCs w:val="0"/>
          <w:sz w:val="24"/>
          <w:szCs w:val="24"/>
          <w:lang w:eastAsia="zh-CN"/>
        </w:rPr>
        <w:t>一级</w:t>
      </w:r>
      <w:r>
        <w:rPr>
          <w:rStyle w:val="6"/>
          <w:b w:val="0"/>
          <w:bCs w:val="0"/>
          <w:sz w:val="24"/>
          <w:szCs w:val="24"/>
        </w:rPr>
        <w:t>台阶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而</w:t>
      </w:r>
      <w:r>
        <w:rPr>
          <w:rStyle w:val="6"/>
          <w:b w:val="0"/>
          <w:bCs w:val="0"/>
          <w:sz w:val="24"/>
          <w:szCs w:val="24"/>
        </w:rPr>
        <w:t>可行性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则是</w:t>
      </w:r>
      <w:r>
        <w:rPr>
          <w:b w:val="0"/>
          <w:bCs w:val="0"/>
          <w:sz w:val="24"/>
          <w:szCs w:val="24"/>
        </w:rPr>
        <w:t>不能立大目标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目标要能够实施</w:t>
      </w:r>
      <w:r>
        <w:rPr>
          <w:b w:val="0"/>
          <w:bCs w:val="0"/>
          <w:sz w:val="24"/>
          <w:szCs w:val="24"/>
        </w:rPr>
        <w:t>。如果你每天要工作，要照顾孩子，你说我每天读十章圣经，你就没有那么多时间，那你这个目标就没有</w:t>
      </w:r>
      <w:r>
        <w:rPr>
          <w:rStyle w:val="6"/>
          <w:b w:val="0"/>
          <w:bCs w:val="0"/>
          <w:sz w:val="24"/>
          <w:szCs w:val="24"/>
        </w:rPr>
        <w:t>可行性</w:t>
      </w:r>
      <w:r>
        <w:rPr>
          <w:b w:val="0"/>
          <w:bCs w:val="0"/>
          <w:sz w:val="24"/>
          <w:szCs w:val="24"/>
        </w:rPr>
        <w:t>啊。</w:t>
      </w:r>
    </w:p>
    <w:p w14:paraId="694E8437">
      <w:pPr>
        <w:pStyle w:val="2"/>
        <w:keepNext w:val="0"/>
        <w:keepLines w:val="0"/>
        <w:widowControl/>
        <w:suppressLineNumbers w:val="0"/>
        <w:rPr>
          <w:b w:val="0"/>
          <w:bCs w:val="0"/>
        </w:rPr>
      </w:pPr>
      <w:bookmarkStart w:id="0" w:name="_GoBack"/>
      <w:r>
        <w:rPr>
          <w:b w:val="0"/>
          <w:bCs w:val="0"/>
        </w:rPr>
        <w:t>践行主道的示范（关于孩子打游戏）</w:t>
      </w:r>
    </w:p>
    <w:bookmarkEnd w:id="0"/>
    <w:p w14:paraId="32806B30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我们来看一下我们的这个示范。</w:t>
      </w:r>
      <w:r>
        <w:rPr>
          <w:rFonts w:hint="eastAsia"/>
          <w:b w:val="0"/>
          <w:bCs w:val="0"/>
          <w:lang w:val="en-US" w:eastAsia="zh-CN"/>
        </w:rPr>
        <w:t>我在经文中的</w:t>
      </w:r>
      <w:r>
        <w:rPr>
          <w:rStyle w:val="6"/>
          <w:b w:val="0"/>
          <w:bCs w:val="0"/>
        </w:rPr>
        <w:t>光照</w:t>
      </w:r>
      <w:r>
        <w:rPr>
          <w:rStyle w:val="6"/>
          <w:rFonts w:hint="eastAsia"/>
          <w:b w:val="0"/>
          <w:bCs w:val="0"/>
          <w:lang w:val="en-US" w:eastAsia="zh-CN"/>
        </w:rPr>
        <w:t>点</w:t>
      </w:r>
      <w:r>
        <w:rPr>
          <w:b w:val="0"/>
          <w:bCs w:val="0"/>
        </w:rPr>
        <w:t>啊，就是</w:t>
      </w:r>
      <w:r>
        <w:rPr>
          <w:rStyle w:val="6"/>
          <w:b w:val="0"/>
          <w:bCs w:val="0"/>
        </w:rPr>
        <w:t>权柄</w:t>
      </w:r>
      <w:r>
        <w:rPr>
          <w:b w:val="0"/>
          <w:bCs w:val="0"/>
        </w:rPr>
        <w:t>。我</w:t>
      </w:r>
      <w:r>
        <w:rPr>
          <w:rFonts w:hint="eastAsia"/>
          <w:b w:val="0"/>
          <w:bCs w:val="0"/>
          <w:lang w:val="en-US" w:eastAsia="zh-CN"/>
        </w:rPr>
        <w:t>现在</w:t>
      </w:r>
      <w:r>
        <w:rPr>
          <w:b w:val="0"/>
          <w:bCs w:val="0"/>
        </w:rPr>
        <w:t>最大</w:t>
      </w:r>
      <w:r>
        <w:rPr>
          <w:rStyle w:val="6"/>
          <w:b w:val="0"/>
          <w:bCs w:val="0"/>
        </w:rPr>
        <w:t>的</w:t>
      </w:r>
      <w:r>
        <w:rPr>
          <w:rFonts w:hint="eastAsia"/>
          <w:b w:val="0"/>
          <w:bCs w:val="0"/>
          <w:lang w:val="en-US" w:eastAsia="zh-CN"/>
        </w:rPr>
        <w:t>环</w:t>
      </w:r>
      <w:r>
        <w:rPr>
          <w:b w:val="0"/>
          <w:bCs w:val="0"/>
        </w:rPr>
        <w:t>境就是</w:t>
      </w:r>
      <w:r>
        <w:rPr>
          <w:rStyle w:val="6"/>
          <w:b w:val="0"/>
          <w:bCs w:val="0"/>
        </w:rPr>
        <w:t>孩子打游戏</w:t>
      </w:r>
      <w:r>
        <w:rPr>
          <w:b w:val="0"/>
          <w:bCs w:val="0"/>
        </w:rPr>
        <w:t>，我一看</w:t>
      </w:r>
      <w:r>
        <w:rPr>
          <w:rFonts w:hint="eastAsia"/>
          <w:b w:val="0"/>
          <w:bCs w:val="0"/>
          <w:lang w:val="en-US" w:eastAsia="zh-CN"/>
        </w:rPr>
        <w:t>她</w:t>
      </w:r>
      <w:r>
        <w:rPr>
          <w:b w:val="0"/>
          <w:bCs w:val="0"/>
        </w:rPr>
        <w:t>打游戏我就焦虑，我一看</w:t>
      </w:r>
      <w:r>
        <w:rPr>
          <w:rStyle w:val="6"/>
          <w:b w:val="0"/>
          <w:bCs w:val="0"/>
        </w:rPr>
        <w:t>见</w:t>
      </w:r>
      <w:r>
        <w:rPr>
          <w:rStyle w:val="6"/>
          <w:rFonts w:hint="eastAsia"/>
          <w:b w:val="0"/>
          <w:bCs w:val="0"/>
          <w:lang w:val="en-US" w:eastAsia="zh-CN"/>
        </w:rPr>
        <w:t>她</w:t>
      </w:r>
      <w:r>
        <w:rPr>
          <w:rStyle w:val="6"/>
          <w:b w:val="0"/>
          <w:bCs w:val="0"/>
        </w:rPr>
        <w:t>每天受网络捆绑，我就担心</w:t>
      </w:r>
      <w:r>
        <w:rPr>
          <w:b w:val="0"/>
          <w:bCs w:val="0"/>
        </w:rPr>
        <w:t>。当我看到</w:t>
      </w:r>
      <w:r>
        <w:rPr>
          <w:rStyle w:val="6"/>
          <w:b w:val="0"/>
          <w:bCs w:val="0"/>
        </w:rPr>
        <w:t>主是有权柄</w:t>
      </w:r>
      <w:r>
        <w:rPr>
          <w:b w:val="0"/>
          <w:bCs w:val="0"/>
        </w:rPr>
        <w:t>的时候，我就想到</w:t>
      </w:r>
      <w:r>
        <w:rPr>
          <w:rStyle w:val="6"/>
          <w:b w:val="0"/>
          <w:bCs w:val="0"/>
        </w:rPr>
        <w:t>我要把我的孩子交给我的主</w:t>
      </w:r>
      <w:r>
        <w:rPr>
          <w:b w:val="0"/>
          <w:bCs w:val="0"/>
        </w:rPr>
        <w:t>，让主的权柄来掌管孩子。</w:t>
      </w:r>
    </w:p>
    <w:p w14:paraId="558D8B29">
      <w:pPr>
        <w:pStyle w:val="3"/>
        <w:keepNext w:val="0"/>
        <w:keepLines w:val="0"/>
        <w:widowControl/>
        <w:suppressLineNumbers w:val="0"/>
        <w:rPr>
          <w:b w:val="0"/>
          <w:bCs w:val="0"/>
        </w:rPr>
      </w:pPr>
      <w:r>
        <w:rPr>
          <w:b w:val="0"/>
          <w:bCs w:val="0"/>
        </w:rPr>
        <w:t>我的</w:t>
      </w:r>
      <w:r>
        <w:rPr>
          <w:rStyle w:val="6"/>
          <w:b w:val="0"/>
          <w:bCs w:val="0"/>
        </w:rPr>
        <w:t>践行主道</w:t>
      </w:r>
      <w:r>
        <w:rPr>
          <w:b w:val="0"/>
          <w:bCs w:val="0"/>
        </w:rPr>
        <w:t>是：</w:t>
      </w:r>
    </w:p>
    <w:p w14:paraId="4471CD9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今天就</w:t>
      </w:r>
      <w:r>
        <w:rPr>
          <w:rStyle w:val="6"/>
          <w:b w:val="0"/>
          <w:bCs w:val="0"/>
          <w:sz w:val="24"/>
          <w:szCs w:val="24"/>
        </w:rPr>
        <w:t>为着孩子祷告</w:t>
      </w:r>
      <w:r>
        <w:rPr>
          <w:b w:val="0"/>
          <w:bCs w:val="0"/>
          <w:sz w:val="24"/>
          <w:szCs w:val="24"/>
        </w:rPr>
        <w:t>，求神来</w:t>
      </w:r>
      <w:r>
        <w:rPr>
          <w:rStyle w:val="6"/>
          <w:b w:val="0"/>
          <w:bCs w:val="0"/>
          <w:sz w:val="24"/>
          <w:szCs w:val="24"/>
        </w:rPr>
        <w:t>掌管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rStyle w:val="6"/>
          <w:b w:val="0"/>
          <w:bCs w:val="0"/>
          <w:sz w:val="24"/>
          <w:szCs w:val="24"/>
        </w:rPr>
        <w:t>，来改变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rStyle w:val="6"/>
          <w:b w:val="0"/>
          <w:bCs w:val="0"/>
          <w:sz w:val="24"/>
          <w:szCs w:val="24"/>
        </w:rPr>
        <w:t>的心思意念</w:t>
      </w:r>
      <w:r>
        <w:rPr>
          <w:b w:val="0"/>
          <w:bCs w:val="0"/>
          <w:sz w:val="24"/>
          <w:szCs w:val="24"/>
        </w:rPr>
        <w:t>啊，让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rStyle w:val="6"/>
          <w:b w:val="0"/>
          <w:bCs w:val="0"/>
          <w:sz w:val="24"/>
          <w:szCs w:val="24"/>
        </w:rPr>
        <w:t>的心不要被网络捆绑</w:t>
      </w:r>
      <w:r>
        <w:rPr>
          <w:b w:val="0"/>
          <w:bCs w:val="0"/>
          <w:sz w:val="24"/>
          <w:szCs w:val="24"/>
        </w:rPr>
        <w:t>。</w:t>
      </w:r>
    </w:p>
    <w:p w14:paraId="5494F59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b w:val="0"/>
          <w:bCs w:val="0"/>
          <w:sz w:val="24"/>
          <w:szCs w:val="24"/>
        </w:rPr>
      </w:pPr>
      <w:r>
        <w:rPr>
          <w:rStyle w:val="6"/>
          <w:b w:val="0"/>
          <w:bCs w:val="0"/>
          <w:sz w:val="24"/>
          <w:szCs w:val="24"/>
        </w:rPr>
        <w:t>每次看到孩子</w:t>
      </w:r>
      <w:r>
        <w:rPr>
          <w:rStyle w:val="6"/>
          <w:rFonts w:hint="eastAsia"/>
          <w:b w:val="0"/>
          <w:bCs w:val="0"/>
          <w:sz w:val="24"/>
          <w:szCs w:val="24"/>
          <w:lang w:eastAsia="zh-CN"/>
        </w:rPr>
        <w:t>沉迷</w:t>
      </w:r>
      <w:r>
        <w:rPr>
          <w:rStyle w:val="6"/>
          <w:b w:val="0"/>
          <w:bCs w:val="0"/>
          <w:sz w:val="24"/>
          <w:szCs w:val="24"/>
        </w:rPr>
        <w:t>打游戏的时候，我就为</w:t>
      </w:r>
      <w:r>
        <w:rPr>
          <w:rStyle w:val="6"/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rStyle w:val="6"/>
          <w:b w:val="0"/>
          <w:bCs w:val="0"/>
          <w:sz w:val="24"/>
          <w:szCs w:val="24"/>
        </w:rPr>
        <w:t>祷告</w:t>
      </w:r>
      <w:r>
        <w:rPr>
          <w:b w:val="0"/>
          <w:bCs w:val="0"/>
          <w:sz w:val="24"/>
          <w:szCs w:val="24"/>
        </w:rPr>
        <w:t>，求神去光照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，掌管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的心，让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rStyle w:val="6"/>
          <w:b w:val="0"/>
          <w:bCs w:val="0"/>
          <w:sz w:val="24"/>
          <w:szCs w:val="24"/>
        </w:rPr>
        <w:t>厌恶打游戏</w:t>
      </w:r>
      <w:r>
        <w:rPr>
          <w:b w:val="0"/>
          <w:bCs w:val="0"/>
          <w:sz w:val="24"/>
          <w:szCs w:val="24"/>
        </w:rPr>
        <w:t>。</w:t>
      </w:r>
    </w:p>
    <w:p w14:paraId="78EE8F5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要求神赐我</w:t>
      </w:r>
      <w:r>
        <w:rPr>
          <w:rStyle w:val="6"/>
          <w:b w:val="0"/>
          <w:bCs w:val="0"/>
          <w:sz w:val="24"/>
          <w:szCs w:val="24"/>
        </w:rPr>
        <w:t>智慧和耐心</w:t>
      </w:r>
      <w:r>
        <w:rPr>
          <w:b w:val="0"/>
          <w:bCs w:val="0"/>
          <w:sz w:val="24"/>
          <w:szCs w:val="24"/>
        </w:rPr>
        <w:t>，让</w:t>
      </w:r>
      <w:r>
        <w:rPr>
          <w:rStyle w:val="6"/>
          <w:b w:val="0"/>
          <w:bCs w:val="0"/>
          <w:sz w:val="24"/>
          <w:szCs w:val="24"/>
        </w:rPr>
        <w:t>我能够把孩子带到神的面前</w:t>
      </w:r>
      <w:r>
        <w:rPr>
          <w:b w:val="0"/>
          <w:bCs w:val="0"/>
          <w:sz w:val="24"/>
          <w:szCs w:val="24"/>
        </w:rPr>
        <w:t>。</w:t>
      </w:r>
    </w:p>
    <w:p w14:paraId="29D321A8">
      <w:pPr>
        <w:pStyle w:val="3"/>
        <w:keepNext w:val="0"/>
        <w:keepLines w:val="0"/>
        <w:widowControl/>
        <w:suppressLineNumbers w:val="0"/>
        <w:rPr>
          <w:rFonts w:hint="default" w:eastAsiaTheme="minorEastAsia"/>
          <w:b w:val="0"/>
          <w:bCs w:val="0"/>
          <w:lang w:val="en-US" w:eastAsia="zh-CN"/>
        </w:rPr>
      </w:pPr>
      <w:r>
        <w:rPr>
          <w:b w:val="0"/>
          <w:bCs w:val="0"/>
        </w:rPr>
        <w:t>从今天开始呢，大家的作业呢，就要写完整了，一梳理，二默想，三光照，然后之后呢，关于神，关于人，关于我，</w:t>
      </w:r>
      <w:r>
        <w:rPr>
          <w:rStyle w:val="6"/>
          <w:b w:val="0"/>
          <w:bCs w:val="0"/>
        </w:rPr>
        <w:t>践行主道</w:t>
      </w:r>
      <w:r>
        <w:rPr>
          <w:b w:val="0"/>
          <w:bCs w:val="0"/>
        </w:rPr>
        <w:t>。我们</w:t>
      </w:r>
      <w:r>
        <w:rPr>
          <w:rStyle w:val="6"/>
          <w:b w:val="0"/>
          <w:bCs w:val="0"/>
        </w:rPr>
        <w:t>就围绕着你今天被光照的这个光照点来展开了</w:t>
      </w:r>
      <w:r>
        <w:rPr>
          <w:b w:val="0"/>
          <w:bCs w:val="0"/>
        </w:rPr>
        <w:t>。</w:t>
      </w:r>
      <w:r>
        <w:rPr>
          <w:rFonts w:hint="eastAsia"/>
          <w:b w:val="0"/>
          <w:bCs w:val="0"/>
          <w:lang w:val="en-US" w:eastAsia="zh-CN"/>
        </w:rPr>
        <w:t>今天的学习就到这里。</w:t>
      </w:r>
    </w:p>
    <w:p w14:paraId="6F31A5C2"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3A6ED"/>
    <w:multiLevelType w:val="multilevel"/>
    <w:tmpl w:val="9DA3A6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E28F1"/>
    <w:rsid w:val="09EE28F1"/>
    <w:rsid w:val="2D4D42AB"/>
    <w:rsid w:val="5F812F83"/>
    <w:rsid w:val="6FAF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2485</Words>
  <Characters>2497</Characters>
  <Lines>0</Lines>
  <Paragraphs>0</Paragraphs>
  <TotalTime>65</TotalTime>
  <ScaleCrop>false</ScaleCrop>
  <LinksUpToDate>false</LinksUpToDate>
  <CharactersWithSpaces>2513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2025-11-24T04:46:00Z</dcterms:created>
  <dc:creator>John</dc:creator>
  <cp:lastModifiedBy>后来</cp:lastModifiedBy>
  <dcterms:modified xsi:type="dcterms:W3CDTF">2025-12-10T22:46:14Z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eyJoZGlkIjoiYzE1NjdiN2UwNTE0OTM3MzkxOGFkMWRhM2VlYjEwNmUiLCJ1c2VySWQiOiI1Mjc4MzkyMDkifQ==</vt:lpwstr>
  </property>
  <property fmtid="{D5CDD505-2E9C-101B-9397-08002B2CF9AE}" pid="4" name="ICV">
    <vt:lpwstr>24279D8605EE4798ABD73EB49F07F053_12</vt:lpwstr>
  </property>
</Properties>
</file>